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2c8394c64de476f" /><Relationship Type="http://schemas.openxmlformats.org/package/2006/relationships/metadata/core-properties" Target="package/services/metadata/core-properties/5aa939500c3a429a9982cffe4eac9de0.psmdcp" Id="R6110f482594c42c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19050" distB="19050" distL="19050" distR="19050" wp14:anchorId="18453A09" wp14:editId="7777777">
            <wp:extent cx="1981200" cy="609600"/>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1981200" cy="6096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600341796875" w:after="0" w:line="240" w:lineRule="auto"/>
        <w:ind w:left="0" w:right="0" w:firstLine="0"/>
        <w:jc w:val="center"/>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Department Agreement </w:t>
      </w:r>
    </w:p>
    <w:p xmlns:wp14="http://schemas.microsoft.com/office/word/2010/wordml" w:rsidRPr="00000000" w:rsidR="00000000" w:rsidDel="00000000" w:rsidP="00000000" w:rsidRDefault="00000000" w14:paraId="000000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600341796875" w:after="0" w:line="240" w:lineRule="auto"/>
        <w:ind w:left="0" w:right="0" w:firstLine="0"/>
        <w:jc w:val="center"/>
        <w:rPr>
          <w:rFonts w:ascii="Arial" w:hAnsi="Arial" w:eastAsia="Arial" w:cs="Arial"/>
          <w:b w:val="0"/>
          <w:i w:val="1"/>
          <w:smallCaps w:val="0"/>
          <w:strike w:val="0"/>
          <w:color w:val="000000"/>
          <w:sz w:val="20"/>
          <w:szCs w:val="20"/>
          <w:u w:val="none"/>
          <w:shd w:val="clear" w:fill="auto"/>
          <w:vertAlign w:val="baseline"/>
        </w:rPr>
      </w:pPr>
      <w:r w:rsidRPr="00000000" w:rsidDel="00000000" w:rsidR="00000000">
        <w:rPr>
          <w:rFonts w:ascii="Arial" w:hAnsi="Arial" w:eastAsia="Arial" w:cs="Arial"/>
          <w:b w:val="0"/>
          <w:i w:val="1"/>
          <w:smallCaps w:val="0"/>
          <w:strike w:val="0"/>
          <w:color w:val="000000"/>
          <w:sz w:val="20"/>
          <w:szCs w:val="20"/>
          <w:u w:val="none"/>
          <w:shd w:val="clear" w:fill="auto"/>
          <w:vertAlign w:val="baseline"/>
          <w:rtl w:val="0"/>
        </w:rPr>
        <w:t xml:space="preserve">Between </w:t>
      </w:r>
    </w:p>
    <w:p xmlns:wp14="http://schemas.microsoft.com/office/word/2010/wordml" w:rsidRPr="00000000" w:rsidR="00000000" w:rsidDel="00000000" w:rsidP="00000000" w:rsidRDefault="00000000" w14:paraId="000000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600341796875" w:after="0" w:line="240" w:lineRule="auto"/>
        <w:ind w:left="0" w:right="0" w:firstLine="0"/>
        <w:jc w:val="center"/>
        <w:rPr>
          <w:rFonts w:ascii="Arial" w:hAnsi="Arial" w:eastAsia="Arial" w:cs="Arial"/>
          <w:b w:val="1"/>
          <w:i w:val="1"/>
          <w:smallCaps w:val="0"/>
          <w:strike w:val="0"/>
          <w:color w:val="98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Memorial Union and </w:t>
      </w:r>
      <w:r w:rsidRPr="00000000" w:rsidDel="00000000" w:rsidR="00000000">
        <w:rPr>
          <w:rFonts w:ascii="Arial" w:hAnsi="Arial" w:eastAsia="Arial" w:cs="Arial"/>
          <w:b w:val="1"/>
          <w:i w:val="1"/>
          <w:smallCaps w:val="0"/>
          <w:strike w:val="0"/>
          <w:color w:val="980000"/>
          <w:sz w:val="20"/>
          <w:szCs w:val="20"/>
          <w:u w:val="none"/>
          <w:shd w:val="clear" w:fill="auto"/>
          <w:vertAlign w:val="baseline"/>
          <w:rtl w:val="0"/>
        </w:rPr>
        <w:t xml:space="preserve">OSU Department </w:t>
      </w:r>
    </w:p>
    <w:p xmlns:wp14="http://schemas.microsoft.com/office/word/2010/wordml" w:rsidRPr="00000000" w:rsidR="00000000" w:rsidDel="00000000" w:rsidP="00000000" w:rsidRDefault="00000000" w14:paraId="000000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600341796875" w:after="0" w:line="240" w:lineRule="auto"/>
        <w:ind w:left="0" w:right="0" w:firstLine="0"/>
        <w:jc w:val="center"/>
        <w:rPr>
          <w:b w:val="1"/>
          <w:i w:val="1"/>
          <w:color w:val="980000"/>
          <w:sz w:val="20"/>
          <w:szCs w:val="20"/>
        </w:rPr>
      </w:pPr>
      <w:r w:rsidRPr="00000000" w:rsidDel="00000000" w:rsidR="00000000">
        <w:rPr>
          <w:b w:val="1"/>
          <w:i w:val="1"/>
          <w:color w:val="980000"/>
          <w:sz w:val="20"/>
          <w:szCs w:val="20"/>
          <w:rtl w:val="0"/>
        </w:rPr>
        <w:t xml:space="preserve">Date Range</w:t>
      </w:r>
    </w:p>
    <w:p xmlns:wp14="http://schemas.microsoft.com/office/word/2010/wordml" w:rsidRPr="00000000" w:rsidR="00000000" w:rsidDel="00000000" w:rsidP="00000000" w:rsidRDefault="00000000" w14:paraId="000000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26.600341796875" w:after="0" w:line="239.9040126800537"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THIS agreement is between the Memorial Union (MU), and </w:t>
      </w:r>
      <w:r w:rsidRPr="00000000" w:rsidDel="00000000" w:rsidR="00000000">
        <w:rPr>
          <w:rFonts w:ascii="Arial" w:hAnsi="Arial" w:eastAsia="Arial" w:cs="Arial"/>
          <w:b w:val="1"/>
          <w:i w:val="0"/>
          <w:smallCaps w:val="0"/>
          <w:strike w:val="0"/>
          <w:color w:val="980000"/>
          <w:sz w:val="20"/>
          <w:szCs w:val="20"/>
          <w:u w:val="none"/>
          <w:shd w:val="clear" w:fill="auto"/>
          <w:vertAlign w:val="baseline"/>
          <w:rtl w:val="0"/>
        </w:rPr>
        <w:t xml:space="preserve">insert Department name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hereafter referred to as Department. Because each of the parties to this agreement is a part of Oregon State University (OSU), this agreement is not a lease or otherwise a legally binding document. Rather, it reflects the terms by which OSU space is supported by OSU staff. </w:t>
      </w:r>
    </w:p>
    <w:p xmlns:wp14="http://schemas.microsoft.com/office/word/2010/wordml" w:rsidRPr="00000000" w:rsidR="00000000" w:rsidDel="00000000" w:rsidP="00000000" w:rsidRDefault="00000000" w14:paraId="000000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796875" w:after="0" w:line="239.9040126800537"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PREMISES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For the term of this agreement, the Department</w:t>
      </w:r>
      <w:r w:rsidRPr="00000000" w:rsidDel="00000000" w:rsidR="00000000">
        <w:rPr>
          <w:sz w:val="20"/>
          <w:szCs w:val="20"/>
          <w:rtl w:val="0"/>
        </w:rPr>
        <w:t xml:space="preserve"> will</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occupy:</w:t>
      </w:r>
    </w:p>
    <w:p xmlns:wp14="http://schemas.microsoft.com/office/word/2010/wordml" w:rsidRPr="00000000" w:rsidR="00000000" w:rsidDel="00000000" w:rsidP="00000000" w:rsidRDefault="00000000" w14:paraId="000000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796875" w:after="0" w:line="239.9040126800537" w:lineRule="auto"/>
        <w:ind w:left="0" w:right="-66" w:firstLine="0"/>
        <w:jc w:val="left"/>
        <w:rPr>
          <w:rFonts w:ascii="Arial" w:hAnsi="Arial" w:eastAsia="Arial" w:cs="Arial"/>
          <w:b w:val="1"/>
          <w:i w:val="1"/>
          <w:smallCaps w:val="0"/>
          <w:strike w:val="0"/>
          <w:color w:val="98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r w:rsidRPr="00000000" w:rsidDel="00000000" w:rsidR="00000000">
        <w:rPr>
          <w:rFonts w:ascii="Arial" w:hAnsi="Arial" w:eastAsia="Arial" w:cs="Arial"/>
          <w:b w:val="1"/>
          <w:i w:val="1"/>
          <w:smallCaps w:val="0"/>
          <w:strike w:val="0"/>
          <w:color w:val="980000"/>
          <w:sz w:val="20"/>
          <w:szCs w:val="20"/>
          <w:u w:val="none"/>
          <w:shd w:val="clear" w:fill="auto"/>
          <w:vertAlign w:val="baseline"/>
          <w:rtl w:val="0"/>
        </w:rPr>
        <w:t xml:space="preserve">List Space </w:t>
      </w:r>
      <w:r w:rsidRPr="00000000" w:rsidDel="00000000" w:rsidR="00000000">
        <w:rPr>
          <w:b w:val="1"/>
          <w:i w:val="1"/>
          <w:color w:val="980000"/>
          <w:sz w:val="20"/>
          <w:szCs w:val="20"/>
          <w:rtl w:val="0"/>
        </w:rPr>
        <w:t xml:space="preserve">added</w:t>
      </w:r>
      <w:r w:rsidRPr="00000000" w:rsidDel="00000000" w:rsidR="00000000">
        <w:rPr>
          <w:rFonts w:ascii="Arial" w:hAnsi="Arial" w:eastAsia="Arial" w:cs="Arial"/>
          <w:b w:val="1"/>
          <w:i w:val="1"/>
          <w:smallCaps w:val="0"/>
          <w:strike w:val="0"/>
          <w:color w:val="980000"/>
          <w:sz w:val="20"/>
          <w:szCs w:val="20"/>
          <w:u w:val="none"/>
          <w:shd w:val="clear" w:fill="auto"/>
          <w:vertAlign w:val="baseline"/>
          <w:rtl w:val="0"/>
        </w:rPr>
        <w:t xml:space="preserve"> to addendum</w:t>
      </w:r>
      <w:r w:rsidRPr="00000000" w:rsidDel="00000000" w:rsidR="00000000">
        <w:rPr>
          <w:b w:val="1"/>
          <w:i w:val="1"/>
          <w:color w:val="980000"/>
          <w:sz w:val="20"/>
          <w:szCs w:val="20"/>
          <w:rtl w:val="0"/>
        </w:rPr>
        <w:t xml:space="preserve">.  See Addendum A</w:t>
      </w: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796875" w:after="0" w:line="239.90396976470947" w:lineRule="auto"/>
        <w:ind w:left="0" w:right="-66" w:firstLine="0"/>
        <w:jc w:val="left"/>
        <w:rPr>
          <w:i w:val="1"/>
          <w:color w:val="980000"/>
          <w:sz w:val="20"/>
          <w:szCs w:val="20"/>
        </w:rPr>
      </w:pPr>
      <w:r w:rsidRPr="00000000" w:rsidDel="00000000" w:rsidR="00000000">
        <w:rPr>
          <w:b w:val="1"/>
          <w:i w:val="1"/>
          <w:color w:val="980000"/>
          <w:sz w:val="20"/>
          <w:szCs w:val="20"/>
          <w:rtl w:val="0"/>
        </w:rPr>
        <w:t xml:space="preserve">TERM </w:t>
      </w:r>
      <w:r w:rsidRPr="00000000" w:rsidDel="00000000" w:rsidR="00000000">
        <w:rPr>
          <w:i w:val="1"/>
          <w:color w:val="980000"/>
          <w:sz w:val="20"/>
          <w:szCs w:val="20"/>
          <w:rtl w:val="0"/>
        </w:rPr>
        <w:t xml:space="preserve">- The agreement term shall begin on </w:t>
      </w:r>
      <w:r w:rsidRPr="00000000" w:rsidDel="00000000" w:rsidR="00000000">
        <w:rPr>
          <w:b w:val="1"/>
          <w:i w:val="1"/>
          <w:color w:val="980000"/>
          <w:sz w:val="20"/>
          <w:szCs w:val="20"/>
          <w:rtl w:val="0"/>
        </w:rPr>
        <w:t xml:space="preserve">Date </w:t>
      </w:r>
      <w:r w:rsidRPr="00000000" w:rsidDel="00000000" w:rsidR="00000000">
        <w:rPr>
          <w:i w:val="1"/>
          <w:color w:val="980000"/>
          <w:sz w:val="20"/>
          <w:szCs w:val="20"/>
          <w:rtl w:val="0"/>
        </w:rPr>
        <w:t xml:space="preserve">and shall continue through </w:t>
      </w:r>
      <w:r w:rsidRPr="00000000" w:rsidDel="00000000" w:rsidR="00000000">
        <w:rPr>
          <w:b w:val="1"/>
          <w:i w:val="1"/>
          <w:color w:val="980000"/>
          <w:sz w:val="20"/>
          <w:szCs w:val="20"/>
          <w:rtl w:val="0"/>
        </w:rPr>
        <w:t xml:space="preserve">Date</w:t>
      </w:r>
      <w:r w:rsidRPr="00000000" w:rsidDel="00000000" w:rsidR="00000000">
        <w:rPr>
          <w:i w:val="1"/>
          <w:color w:val="980000"/>
          <w:sz w:val="20"/>
          <w:szCs w:val="20"/>
          <w:rtl w:val="0"/>
        </w:rPr>
        <w:t xml:space="preserve">. </w:t>
      </w:r>
    </w:p>
    <w:p xmlns:wp14="http://schemas.microsoft.com/office/word/2010/wordml" w:rsidRPr="00000000" w:rsidR="00000000" w:rsidDel="00000000" w:rsidP="00000000" w:rsidRDefault="00000000" w14:paraId="0000000A" wp14:textId="1B41DB39">
      <w:pPr>
        <w:widowControl w:val="0"/>
        <w:spacing w:before="246" w:line="239" w:lineRule="auto"/>
        <w:ind w:left="0" w:right="-66" w:firstLine="0"/>
        <w:rPr>
          <w:sz w:val="20"/>
          <w:szCs w:val="20"/>
        </w:rPr>
      </w:pPr>
      <w:r w:rsidRPr="5BA46B07" w:rsidR="5BA46B07">
        <w:rPr>
          <w:b w:val="1"/>
          <w:bCs w:val="1"/>
          <w:sz w:val="20"/>
          <w:szCs w:val="20"/>
        </w:rPr>
        <w:t xml:space="preserve">INTER-DEPARTMENTAL CHARGE – </w:t>
      </w:r>
      <w:r w:rsidRPr="5BA46B07" w:rsidR="5BA46B07">
        <w:rPr>
          <w:sz w:val="20"/>
          <w:szCs w:val="20"/>
        </w:rPr>
        <w:t xml:space="preserve">The facility charge for the </w:t>
      </w:r>
      <w:r w:rsidRPr="5BA46B07" w:rsidR="5BA46B07">
        <w:rPr>
          <w:b w:val="1"/>
          <w:bCs w:val="1"/>
          <w:color w:val="980000"/>
          <w:sz w:val="20"/>
          <w:szCs w:val="20"/>
        </w:rPr>
        <w:t xml:space="preserve">FY__ </w:t>
      </w:r>
      <w:r w:rsidRPr="5BA46B07" w:rsidR="5BA46B07">
        <w:rPr>
          <w:sz w:val="20"/>
          <w:szCs w:val="20"/>
        </w:rPr>
        <w:t xml:space="preserve">term of this agreement shall be </w:t>
      </w:r>
      <w:r w:rsidRPr="5BA46B07" w:rsidR="5BA46B07">
        <w:rPr>
          <w:i w:val="1"/>
          <w:iCs w:val="1"/>
          <w:color w:val="980000"/>
          <w:sz w:val="20"/>
          <w:szCs w:val="20"/>
        </w:rPr>
        <w:t>$XXX,XXX</w:t>
      </w:r>
      <w:r w:rsidRPr="5BA46B07" w:rsidR="5BA46B07">
        <w:rPr>
          <w:sz w:val="20"/>
          <w:szCs w:val="20"/>
        </w:rPr>
        <w:t xml:space="preserve">. </w:t>
      </w:r>
      <w:r w:rsidRPr="5BA46B07" w:rsidR="5BA46B07">
        <w:rPr>
          <w:color w:val="C0504D" w:themeColor="accent2" w:themeTint="FF" w:themeShade="FF"/>
          <w:sz w:val="20"/>
          <w:szCs w:val="20"/>
        </w:rPr>
        <w:t xml:space="preserve"> </w:t>
      </w:r>
      <w:r w:rsidRPr="5BA46B07" w:rsidR="5BA46B07">
        <w:rPr>
          <w:color w:val="C0504D" w:themeColor="accent2" w:themeTint="FF" w:themeShade="FF"/>
          <w:sz w:val="20"/>
          <w:szCs w:val="20"/>
        </w:rPr>
        <w:t>Note is this charge is 100% discounted.</w:t>
      </w:r>
    </w:p>
    <w:p xmlns:wp14="http://schemas.microsoft.com/office/word/2010/wordml" w:rsidRPr="00000000" w:rsidR="00000000" w:rsidDel="00000000" w:rsidP="00000000" w:rsidRDefault="00000000" w14:paraId="0000000B" wp14:textId="77777777">
      <w:pPr>
        <w:widowControl w:val="0"/>
        <w:spacing w:before="246.600341796875" w:line="239.9040126800537" w:lineRule="auto"/>
        <w:ind w:left="0" w:right="-66" w:firstLine="0"/>
        <w:rPr>
          <w:sz w:val="20"/>
          <w:szCs w:val="20"/>
          <w:shd w:val="clear" w:fill="ffe599"/>
        </w:rPr>
      </w:pPr>
      <w:r w:rsidRPr="00000000" w:rsidDel="00000000" w:rsidR="00000000">
        <w:rPr>
          <w:sz w:val="20"/>
          <w:szCs w:val="20"/>
          <w:shd w:val="clear" w:fill="ffe599"/>
          <w:rtl w:val="0"/>
        </w:rPr>
        <w:t xml:space="preserve">This fee covers salaries and OPE of the staff that performs the services covered in this agreement. Supplies will be charged separately. This agreement does not cover project labor. Project labor will be charged hourly during the scope of the project. </w:t>
      </w:r>
    </w:p>
    <w:p xmlns:wp14="http://schemas.microsoft.com/office/word/2010/wordml" w:rsidRPr="00000000" w:rsidR="00000000" w:rsidDel="00000000" w:rsidP="00000000" w:rsidRDefault="00000000" w14:paraId="000000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796875" w:after="0" w:line="239.90396976470947" w:lineRule="auto"/>
        <w:ind w:left="0" w:right="-66" w:firstLine="0"/>
        <w:jc w:val="left"/>
        <w:rPr>
          <w:sz w:val="20"/>
          <w:szCs w:val="20"/>
        </w:rPr>
      </w:pPr>
      <w:r w:rsidRPr="00000000" w:rsidDel="00000000" w:rsidR="00000000">
        <w:rPr>
          <w:rFonts w:ascii="Arial" w:hAnsi="Arial" w:eastAsia="Arial" w:cs="Arial"/>
          <w:b w:val="1"/>
          <w:i w:val="0"/>
          <w:smallCaps w:val="0"/>
          <w:strike w:val="0"/>
          <w:color w:val="000000"/>
          <w:sz w:val="20"/>
          <w:szCs w:val="20"/>
          <w:u w:val="single"/>
          <w:shd w:val="clear" w:fill="auto"/>
          <w:vertAlign w:val="baseline"/>
          <w:rtl w:val="0"/>
        </w:rPr>
        <w:t xml:space="preserve">USE OF PREMISES</w:t>
      </w: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the Department may use the Premises for the purposes assigned to it, and in conformity with applicable law and OSU policy. </w:t>
      </w:r>
      <w:r w:rsidRPr="00000000" w:rsidDel="00000000" w:rsidR="00000000">
        <w:rPr>
          <w:rtl w:val="0"/>
        </w:rPr>
      </w:r>
    </w:p>
    <w:p xmlns:wp14="http://schemas.microsoft.com/office/word/2010/wordml" w:rsidRPr="00000000" w:rsidR="00000000" w:rsidDel="00000000" w:rsidP="00000000" w:rsidRDefault="00000000" w14:paraId="0000000D"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0E"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b w:val="1"/>
          <w:sz w:val="20"/>
          <w:szCs w:val="20"/>
          <w:rtl w:val="0"/>
        </w:rPr>
        <w:t xml:space="preserve">CONDITION OF THE PREMISES; MAINTENANCE AND REPAIR</w:t>
      </w: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0F"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rPr>
          <w:sz w:val="20"/>
          <w:szCs w:val="20"/>
          <w:highlight w:val="white"/>
        </w:rPr>
      </w:pPr>
      <w:r w:rsidRPr="00000000" w:rsidDel="00000000" w:rsidR="00000000">
        <w:rPr>
          <w:b w:val="1"/>
          <w:sz w:val="20"/>
          <w:szCs w:val="20"/>
          <w:rtl w:val="0"/>
        </w:rPr>
        <w:t xml:space="preserve">1.1 Condition.</w:t>
      </w:r>
      <w:r w:rsidRPr="00000000" w:rsidDel="00000000" w:rsidR="00000000">
        <w:rPr>
          <w:sz w:val="20"/>
          <w:szCs w:val="20"/>
          <w:rtl w:val="0"/>
        </w:rPr>
        <w:t xml:space="preserve">  </w:t>
      </w:r>
      <w:r w:rsidRPr="00000000" w:rsidDel="00000000" w:rsidR="00000000">
        <w:rPr>
          <w:sz w:val="20"/>
          <w:szCs w:val="20"/>
          <w:highlight w:val="white"/>
          <w:rtl w:val="0"/>
        </w:rPr>
        <w:t xml:space="preserve">The MU is charged with the responsibility of supporting the function of buildings that</w:t>
      </w:r>
      <w:r w:rsidRPr="00000000" w:rsidDel="00000000" w:rsidR="00000000">
        <w:rPr>
          <w:sz w:val="20"/>
          <w:szCs w:val="20"/>
          <w:rtl w:val="0"/>
        </w:rPr>
        <w:t xml:space="preserve"> </w:t>
      </w:r>
      <w:r w:rsidRPr="00000000" w:rsidDel="00000000" w:rsidR="00000000">
        <w:rPr>
          <w:sz w:val="20"/>
          <w:szCs w:val="20"/>
          <w:highlight w:val="white"/>
          <w:rtl w:val="0"/>
        </w:rPr>
        <w:t xml:space="preserve">support the Department programs.  Due to Building requirements or staffing limitations, certain mandatory closure times or dates may be needed.</w:t>
      </w:r>
    </w:p>
    <w:p xmlns:wp14="http://schemas.microsoft.com/office/word/2010/wordml" w:rsidRPr="00000000" w:rsidR="00000000" w:rsidDel="00000000" w:rsidP="00000000" w:rsidRDefault="00000000" w14:paraId="00000010"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right="-66"/>
        <w:rPr>
          <w:sz w:val="20"/>
          <w:szCs w:val="20"/>
          <w:highlight w:val="white"/>
        </w:rPr>
      </w:pPr>
      <w:r w:rsidRPr="00000000" w:rsidDel="00000000" w:rsidR="00000000">
        <w:rPr>
          <w:sz w:val="20"/>
          <w:szCs w:val="20"/>
          <w:highlight w:val="white"/>
          <w:rtl w:val="0"/>
        </w:rPr>
        <w:t xml:space="preserve">The Department will provide the MU with</w:t>
      </w:r>
      <w:r w:rsidRPr="00000000" w:rsidDel="00000000" w:rsidR="00000000">
        <w:rPr>
          <w:sz w:val="20"/>
          <w:szCs w:val="20"/>
          <w:rtl w:val="0"/>
        </w:rPr>
        <w:t xml:space="preserve"> </w:t>
      </w:r>
      <w:r w:rsidRPr="00000000" w:rsidDel="00000000" w:rsidR="00000000">
        <w:rPr>
          <w:sz w:val="20"/>
          <w:szCs w:val="20"/>
          <w:highlight w:val="white"/>
          <w:rtl w:val="0"/>
        </w:rPr>
        <w:t xml:space="preserve">services hours on a term-by-term basis and for academic break periods. MU and the Department</w:t>
      </w:r>
      <w:r w:rsidRPr="00000000" w:rsidDel="00000000" w:rsidR="00000000">
        <w:rPr>
          <w:sz w:val="20"/>
          <w:szCs w:val="20"/>
          <w:rtl w:val="0"/>
        </w:rPr>
        <w:t xml:space="preserve"> </w:t>
      </w:r>
      <w:r w:rsidRPr="00000000" w:rsidDel="00000000" w:rsidR="00000000">
        <w:rPr>
          <w:sz w:val="20"/>
          <w:szCs w:val="20"/>
          <w:highlight w:val="white"/>
          <w:rtl w:val="0"/>
        </w:rPr>
        <w:t xml:space="preserve">will follow the University on change in hours of operation with the exclusion of emergencies. MU</w:t>
      </w:r>
      <w:r w:rsidRPr="00000000" w:rsidDel="00000000" w:rsidR="00000000">
        <w:rPr>
          <w:sz w:val="20"/>
          <w:szCs w:val="20"/>
          <w:rtl w:val="0"/>
        </w:rPr>
        <w:t xml:space="preserve"> </w:t>
      </w:r>
      <w:r w:rsidRPr="00000000" w:rsidDel="00000000" w:rsidR="00000000">
        <w:rPr>
          <w:sz w:val="20"/>
          <w:szCs w:val="20"/>
          <w:highlight w:val="white"/>
          <w:rtl w:val="0"/>
        </w:rPr>
        <w:t xml:space="preserve">reserves the right to change Building operating hours by notifying</w:t>
      </w:r>
    </w:p>
    <w:p xmlns:wp14="http://schemas.microsoft.com/office/word/2010/wordml" w:rsidRPr="00000000" w:rsidR="00000000" w:rsidDel="00000000" w:rsidP="00000000" w:rsidRDefault="00000000" w14:paraId="00000011"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right="-66"/>
        <w:rPr>
          <w:sz w:val="20"/>
          <w:szCs w:val="20"/>
          <w:highlight w:val="white"/>
        </w:rPr>
      </w:pPr>
      <w:r w:rsidRPr="00000000" w:rsidDel="00000000" w:rsidR="00000000">
        <w:rPr>
          <w:sz w:val="20"/>
          <w:szCs w:val="20"/>
          <w:highlight w:val="white"/>
          <w:rtl w:val="0"/>
        </w:rPr>
        <w:t xml:space="preserve">the Department thirty (30) days in</w:t>
      </w:r>
      <w:r w:rsidRPr="00000000" w:rsidDel="00000000" w:rsidR="00000000">
        <w:rPr>
          <w:sz w:val="20"/>
          <w:szCs w:val="20"/>
          <w:rtl w:val="0"/>
        </w:rPr>
        <w:t xml:space="preserve"> </w:t>
      </w:r>
      <w:r w:rsidRPr="00000000" w:rsidDel="00000000" w:rsidR="00000000">
        <w:rPr>
          <w:sz w:val="20"/>
          <w:szCs w:val="20"/>
          <w:highlight w:val="white"/>
          <w:rtl w:val="0"/>
        </w:rPr>
        <w:t xml:space="preserve">advance. Department may close on any legal holiday on which OSU is closed.</w:t>
      </w:r>
    </w:p>
    <w:p xmlns:wp14="http://schemas.microsoft.com/office/word/2010/wordml" w:rsidRPr="00000000" w:rsidR="00000000" w:rsidDel="00000000" w:rsidP="00000000" w:rsidRDefault="00000000" w14:paraId="00000012"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3"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14"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b w:val="1"/>
          <w:sz w:val="20"/>
          <w:szCs w:val="20"/>
          <w:rtl w:val="0"/>
        </w:rPr>
        <w:t xml:space="preserve">1.2 Maintenance and Repair.</w:t>
      </w:r>
      <w:r w:rsidRPr="00000000" w:rsidDel="00000000" w:rsidR="00000000">
        <w:rPr>
          <w:sz w:val="20"/>
          <w:szCs w:val="20"/>
          <w:rtl w:val="0"/>
        </w:rPr>
        <w:t xml:space="preserve">  Except for MU repairs as set forth in </w:t>
      </w:r>
      <w:r w:rsidRPr="00000000" w:rsidDel="00000000" w:rsidR="00000000">
        <w:rPr>
          <w:b w:val="1"/>
          <w:sz w:val="20"/>
          <w:szCs w:val="20"/>
          <w:rtl w:val="0"/>
        </w:rPr>
        <w:t xml:space="preserve">MU Obligations</w:t>
      </w:r>
      <w:r w:rsidRPr="00000000" w:rsidDel="00000000" w:rsidR="00000000">
        <w:rPr>
          <w:sz w:val="20"/>
          <w:szCs w:val="20"/>
          <w:rtl w:val="0"/>
        </w:rPr>
        <w:t xml:space="preserve">, Department shall, at its expense:  </w:t>
      </w:r>
    </w:p>
    <w:p xmlns:wp14="http://schemas.microsoft.com/office/word/2010/wordml" w:rsidRPr="00000000" w:rsidR="00000000" w:rsidDel="00000000" w:rsidP="00000000" w:rsidRDefault="00000000" w14:paraId="00000015"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(i) maintain all non-structural portions of the Premises, equipment, and fixtures situated within the Premises in good order and repair;  </w:t>
      </w:r>
    </w:p>
    <w:p xmlns:wp14="http://schemas.microsoft.com/office/word/2010/wordml" w:rsidRPr="00000000" w:rsidR="00000000" w:rsidDel="00000000" w:rsidP="00000000" w:rsidRDefault="00000000" w14:paraId="00000016"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rPr>
          <w:rFonts w:ascii="Calibri" w:hAnsi="Calibri" w:eastAsia="Calibri" w:cs="Calibri"/>
          <w:sz w:val="20"/>
          <w:szCs w:val="20"/>
        </w:rPr>
      </w:pPr>
      <w:r w:rsidRPr="00000000" w:rsidDel="00000000" w:rsidR="00000000">
        <w:rPr>
          <w:sz w:val="20"/>
          <w:szCs w:val="20"/>
          <w:rtl w:val="0"/>
        </w:rPr>
        <w:t xml:space="preserve">(ii) maintain, repair, or replace, when necessary, all special equipment and decorative treatments installed by or at Department’s request and that serve the Premises only; </w:t>
      </w:r>
      <w:r w:rsidRPr="00000000" w:rsidDel="00000000" w:rsidR="00000000">
        <w:rPr>
          <w:rFonts w:ascii="Calibri" w:hAnsi="Calibri" w:eastAsia="Calibri" w:cs="Calibri"/>
          <w:sz w:val="20"/>
          <w:szCs w:val="20"/>
          <w:rtl w:val="0"/>
        </w:rPr>
        <w:tab/>
      </w:r>
    </w:p>
    <w:p xmlns:wp14="http://schemas.microsoft.com/office/word/2010/wordml" w:rsidRPr="00000000" w:rsidR="00000000" w:rsidDel="00000000" w:rsidP="00000000" w:rsidRDefault="00000000" w14:paraId="00000017"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18"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(iii) make all necessary repairs and replacements to all non-structural portions of the Premises; and  </w:t>
      </w:r>
    </w:p>
    <w:p xmlns:wp14="http://schemas.microsoft.com/office/word/2010/wordml" w:rsidRPr="00000000" w:rsidR="00000000" w:rsidDel="00000000" w:rsidP="00000000" w:rsidRDefault="00000000" w14:paraId="00000019"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(iv) pay MU for any repairs or replacements to the Building needed because of Department’s misuse or negligence. </w:t>
      </w:r>
      <w:r w:rsidRPr="00000000" w:rsidDel="00000000" w:rsidR="00000000">
        <w:rPr>
          <w:b w:val="1"/>
          <w:sz w:val="20"/>
          <w:szCs w:val="20"/>
          <w:rtl w:val="0"/>
        </w:rPr>
        <w:t xml:space="preserve"> </w:t>
      </w: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1A"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1B"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b w:val="1"/>
          <w:sz w:val="20"/>
          <w:szCs w:val="20"/>
          <w:rtl w:val="0"/>
        </w:rPr>
        <w:t xml:space="preserve">2.  ALTERATIONS; CAPITAL EQUIPMENT; UTILITY MODIFICATIONS AND CONNECTIONS</w:t>
      </w:r>
      <w:r w:rsidRPr="00000000" w:rsidDel="00000000" w:rsidR="00000000">
        <w:rPr>
          <w:b w:val="1"/>
          <w:sz w:val="20"/>
          <w:szCs w:val="20"/>
          <w:highlight w:val="yellow"/>
          <w:rtl w:val="0"/>
        </w:rPr>
        <w:t xml:space="preserve"> </w:t>
      </w: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1C"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Department</w:t>
      </w:r>
      <w:r w:rsidRPr="00000000" w:rsidDel="00000000" w:rsidR="00000000">
        <w:rPr>
          <w:b w:val="1"/>
          <w:sz w:val="20"/>
          <w:szCs w:val="20"/>
          <w:rtl w:val="0"/>
        </w:rPr>
        <w:t xml:space="preserve"> to Pay All Costs</w:t>
      </w:r>
      <w:r w:rsidRPr="00000000" w:rsidDel="00000000" w:rsidR="00000000">
        <w:rPr>
          <w:sz w:val="20"/>
          <w:szCs w:val="20"/>
          <w:rtl w:val="0"/>
        </w:rPr>
        <w:t xml:space="preserve">.  Department shall pay for a Renovation and all Alterations of the Premises (both terms as defined below) and for all capital equipment in the Premises.  </w:t>
      </w:r>
    </w:p>
    <w:p xmlns:wp14="http://schemas.microsoft.com/office/word/2010/wordml" w:rsidRPr="00000000" w:rsidR="00000000" w:rsidDel="00000000" w:rsidP="00000000" w:rsidRDefault="00000000" w14:paraId="0000001D"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1E"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b w:val="1"/>
          <w:sz w:val="20"/>
          <w:szCs w:val="20"/>
          <w:rtl w:val="0"/>
        </w:rPr>
        <w:t xml:space="preserve">2.1 Renovation</w:t>
      </w:r>
      <w:r w:rsidRPr="00000000" w:rsidDel="00000000" w:rsidR="00000000">
        <w:rPr>
          <w:sz w:val="20"/>
          <w:szCs w:val="20"/>
          <w:rtl w:val="0"/>
        </w:rPr>
        <w:t xml:space="preserve">.  Department shall conduct a renovation of the Premises which shall be at Department’s expense and in accordance with a “Work Agreement” approved in advance in writing by MU.  In conducting the Renovation:  </w:t>
      </w:r>
    </w:p>
    <w:p xmlns:wp14="http://schemas.microsoft.com/office/word/2010/wordml" w:rsidRPr="00000000" w:rsidR="00000000" w:rsidDel="00000000" w:rsidP="00000000" w:rsidRDefault="00000000" w14:paraId="0000001F"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(i) all systems shall be updated and replaced to the extent required by current building and fire codes, and  </w:t>
      </w:r>
    </w:p>
    <w:p xmlns:wp14="http://schemas.microsoft.com/office/word/2010/wordml" w:rsidRPr="00000000" w:rsidR="00000000" w:rsidDel="00000000" w:rsidP="00000000" w:rsidRDefault="00000000" w14:paraId="00000020"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(ii) all improvements shall be subject to the approval of local code officials.   </w:t>
      </w:r>
    </w:p>
    <w:p xmlns:wp14="http://schemas.microsoft.com/office/word/2010/wordml" w:rsidRPr="00000000" w:rsidR="00000000" w:rsidDel="00000000" w:rsidP="00000000" w:rsidRDefault="00000000" w14:paraId="00000021"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22"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b w:val="1"/>
          <w:sz w:val="20"/>
          <w:szCs w:val="20"/>
          <w:rtl w:val="0"/>
        </w:rPr>
        <w:t xml:space="preserve">Utility Modifications and Connections</w:t>
      </w: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23"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24"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b w:val="1"/>
          <w:sz w:val="20"/>
          <w:szCs w:val="20"/>
          <w:rtl w:val="0"/>
        </w:rPr>
        <w:t xml:space="preserve">Air Conditioning</w:t>
      </w:r>
      <w:r w:rsidRPr="00000000" w:rsidDel="00000000" w:rsidR="00000000">
        <w:rPr>
          <w:sz w:val="20"/>
          <w:szCs w:val="20"/>
          <w:rtl w:val="0"/>
        </w:rPr>
        <w:t xml:space="preserve">.  Department shall be responsible for all costs incurred in utility modifications and hook-ups, including but not limited to modifications related to HVAC, electrical outlets, plumbing and gas lines.  MU shall assure that the HVAC is installed and operating according to the unit’s design specifications, and shall repair or replace the same if it is not.  In no event shall the Department's equipment utilize more than 5,000 CFM (cubic feet per minute) of exhaust air, without prior written approval of MU.  </w:t>
      </w:r>
    </w:p>
    <w:p xmlns:wp14="http://schemas.microsoft.com/office/word/2010/wordml" w:rsidRPr="00000000" w:rsidR="00000000" w:rsidDel="00000000" w:rsidP="00000000" w:rsidRDefault="00000000" w14:paraId="00000025"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396976470947" w:lineRule="auto"/>
        <w:ind w:left="0" w:right="-66" w:firstLine="0"/>
        <w:jc w:val="both"/>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26"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40126800537" w:lineRule="auto"/>
        <w:ind w:left="0" w:right="-66" w:firstLine="0"/>
        <w:jc w:val="both"/>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27"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40126800537" w:lineRule="auto"/>
        <w:ind w:left="0" w:right="-66" w:firstLine="0"/>
        <w:jc w:val="both"/>
        <w:rPr>
          <w:sz w:val="20"/>
          <w:szCs w:val="20"/>
        </w:rPr>
      </w:pPr>
      <w:r w:rsidRPr="00000000" w:rsidDel="00000000" w:rsidR="00000000">
        <w:rPr>
          <w:b w:val="1"/>
          <w:sz w:val="20"/>
          <w:szCs w:val="20"/>
          <w:rtl w:val="0"/>
        </w:rPr>
        <w:t xml:space="preserve">MU OBLIGATIONS</w:t>
      </w: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28"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40126800537" w:lineRule="auto"/>
        <w:ind w:left="0" w:right="-66" w:firstLine="0"/>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29"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40126800537" w:lineRule="auto"/>
        <w:ind w:left="0" w:right="-66" w:firstLine="0"/>
        <w:jc w:val="both"/>
        <w:rPr>
          <w:b w:val="1"/>
          <w:sz w:val="20"/>
          <w:szCs w:val="20"/>
        </w:rPr>
      </w:pPr>
      <w:r w:rsidRPr="00000000" w:rsidDel="00000000" w:rsidR="00000000">
        <w:rPr>
          <w:b w:val="1"/>
          <w:sz w:val="20"/>
          <w:szCs w:val="20"/>
          <w:rtl w:val="0"/>
        </w:rPr>
        <w:t xml:space="preserve">Trades, Maintenance, Projects</w:t>
      </w:r>
    </w:p>
    <w:p xmlns:wp14="http://schemas.microsoft.com/office/word/2010/wordml" w:rsidRPr="00000000" w:rsidR="00000000" w:rsidDel="00000000" w:rsidP="00000000" w:rsidRDefault="00000000" w14:paraId="0000002A" wp14:textId="77777777">
      <w:pPr>
        <w:widowControl w:val="0"/>
        <w:pBdr>
          <w:top w:val="none" w:color="auto" w:sz="0" w:space="0"/>
          <w:bottom w:val="none" w:color="auto" w:sz="0" w:space="0"/>
          <w:right w:val="none" w:color="auto" w:sz="0" w:space="0"/>
          <w:between w:val="none" w:color="auto" w:sz="0" w:space="0"/>
        </w:pBdr>
        <w:spacing w:line="239.9040126800537" w:lineRule="auto"/>
        <w:ind w:right="-66"/>
        <w:rPr>
          <w:sz w:val="20"/>
          <w:szCs w:val="20"/>
        </w:rPr>
      </w:pPr>
      <w:r w:rsidRPr="00000000" w:rsidDel="00000000" w:rsidR="00000000">
        <w:rPr>
          <w:sz w:val="20"/>
          <w:szCs w:val="20"/>
          <w:rtl w:val="0"/>
        </w:rPr>
        <w:t xml:space="preserve">assume responsibility and the expense of routine Building maintenance (including cleaning of floors outside food preparation and storage areas and public restrooms)  </w:t>
      </w:r>
    </w:p>
    <w:p xmlns:wp14="http://schemas.microsoft.com/office/word/2010/wordml" w:rsidRPr="00000000" w:rsidR="00000000" w:rsidDel="00000000" w:rsidP="00000000" w:rsidRDefault="00000000" w14:paraId="0000002B" wp14:textId="77777777">
      <w:pPr>
        <w:widowControl w:val="0"/>
        <w:pBdr>
          <w:top w:val="none" w:color="auto" w:sz="0" w:space="0"/>
          <w:bottom w:val="none" w:color="auto" w:sz="0" w:space="0"/>
          <w:right w:val="none" w:color="auto" w:sz="0" w:space="0"/>
          <w:between w:val="none" w:color="auto" w:sz="0" w:space="0"/>
        </w:pBdr>
        <w:spacing w:line="239.9040126800537" w:lineRule="auto"/>
        <w:ind w:right="-66"/>
        <w:rPr>
          <w:sz w:val="20"/>
          <w:szCs w:val="20"/>
        </w:rPr>
      </w:pPr>
      <w:r w:rsidRPr="00000000" w:rsidDel="00000000" w:rsidR="00000000">
        <w:rPr>
          <w:sz w:val="20"/>
          <w:szCs w:val="20"/>
          <w:rtl w:val="0"/>
        </w:rPr>
        <w:t xml:space="preserve">keep mechanical, electrical, plumbing, and other equipment owned by MU as part of the Building and necessarily used by Department in connection with its use of the Premises under the terms of this Agreement in good condition and repair during the term of this Agreement so that Department can reasonably and in accordance with good practices conduct its business.   </w:t>
      </w:r>
    </w:p>
    <w:p xmlns:wp14="http://schemas.microsoft.com/office/word/2010/wordml" w:rsidRPr="00000000" w:rsidR="00000000" w:rsidDel="00000000" w:rsidP="00000000" w:rsidRDefault="00000000" w14:paraId="0000002C" wp14:textId="77777777">
      <w:pPr>
        <w:widowControl w:val="0"/>
        <w:pBdr>
          <w:top w:val="none" w:color="auto" w:sz="0" w:space="0"/>
          <w:bottom w:val="none" w:color="auto" w:sz="0" w:space="0"/>
          <w:right w:val="none" w:color="auto" w:sz="0" w:space="0"/>
          <w:between w:val="none" w:color="auto" w:sz="0" w:space="0"/>
        </w:pBdr>
        <w:spacing w:line="239.9040126800537" w:lineRule="auto"/>
        <w:ind w:right="-66"/>
        <w:rPr>
          <w:sz w:val="20"/>
          <w:szCs w:val="20"/>
        </w:rPr>
      </w:pPr>
      <w:r w:rsidRPr="00000000" w:rsidDel="00000000" w:rsidR="00000000">
        <w:rPr>
          <w:sz w:val="20"/>
          <w:szCs w:val="20"/>
          <w:rtl w:val="0"/>
        </w:rPr>
        <w:t xml:space="preserve">promptly repair any part of the Building necessary for Department’s use of the Premises, after notification of the need for repairs.  </w:t>
      </w:r>
    </w:p>
    <w:p xmlns:wp14="http://schemas.microsoft.com/office/word/2010/wordml" w:rsidRPr="00000000" w:rsidR="00000000" w:rsidDel="00000000" w:rsidP="00000000" w:rsidRDefault="00000000" w14:paraId="0000002D" wp14:textId="77777777">
      <w:pPr>
        <w:widowControl w:val="0"/>
        <w:pBdr>
          <w:top w:val="none" w:color="auto" w:sz="0" w:space="0"/>
          <w:bottom w:val="none" w:color="auto" w:sz="0" w:space="0"/>
          <w:right w:val="none" w:color="auto" w:sz="0" w:space="0"/>
          <w:between w:val="none" w:color="auto" w:sz="0" w:space="0"/>
        </w:pBdr>
        <w:spacing w:line="239.9040126800537" w:lineRule="auto"/>
        <w:ind w:right="-66"/>
        <w:rPr>
          <w:sz w:val="20"/>
          <w:szCs w:val="20"/>
        </w:rPr>
      </w:pPr>
      <w:r w:rsidRPr="00000000" w:rsidDel="00000000" w:rsidR="00000000">
        <w:rPr>
          <w:sz w:val="20"/>
          <w:szCs w:val="20"/>
          <w:rtl w:val="0"/>
        </w:rPr>
        <w:t xml:space="preserve">Maintain the Building in compliance with all ordinances, laws, rules, and regulations of any governmental authority having jurisdiction. </w:t>
      </w:r>
    </w:p>
    <w:p xmlns:wp14="http://schemas.microsoft.com/office/word/2010/wordml" w:rsidRPr="00000000" w:rsidR="00000000" w:rsidDel="00000000" w:rsidP="00000000" w:rsidRDefault="00000000" w14:paraId="0000002E" wp14:textId="77777777">
      <w:pPr>
        <w:widowControl w:val="0"/>
        <w:pBdr>
          <w:top w:val="none" w:color="auto" w:sz="0" w:space="0"/>
          <w:bottom w:val="none" w:color="auto" w:sz="0" w:space="0"/>
          <w:right w:val="none" w:color="auto" w:sz="0" w:space="0"/>
          <w:between w:val="none" w:color="auto" w:sz="0" w:space="0"/>
        </w:pBdr>
        <w:spacing w:line="239.9040126800537" w:lineRule="auto"/>
        <w:ind w:right="-66"/>
        <w:rPr>
          <w:sz w:val="20"/>
          <w:szCs w:val="20"/>
        </w:rPr>
      </w:pPr>
      <w:r w:rsidRPr="00000000" w:rsidDel="00000000" w:rsidR="00000000">
        <w:rPr>
          <w:sz w:val="20"/>
          <w:szCs w:val="20"/>
          <w:rtl w:val="0"/>
        </w:rPr>
        <w:t xml:space="preserve">Maintenance, replacement, structural, or mechanical work shall be performed at the expense of MU and the work shall be done with as little interference to the business of the Department as is reasonably possible. </w:t>
      </w:r>
    </w:p>
    <w:p xmlns:wp14="http://schemas.microsoft.com/office/word/2010/wordml" w:rsidRPr="00000000" w:rsidR="00000000" w:rsidDel="00000000" w:rsidP="00000000" w:rsidRDefault="00000000" w14:paraId="0000002F" wp14:textId="77777777">
      <w:pPr>
        <w:widowControl w:val="0"/>
        <w:spacing w:before="246.600341796875" w:line="240" w:lineRule="auto"/>
        <w:ind w:left="0" w:right="-66" w:firstLine="0"/>
        <w:rPr>
          <w:b w:val="1"/>
          <w:sz w:val="20"/>
          <w:szCs w:val="20"/>
        </w:rPr>
      </w:pPr>
      <w:r w:rsidRPr="00000000" w:rsidDel="00000000" w:rsidR="00000000">
        <w:rPr>
          <w:b w:val="1"/>
          <w:sz w:val="20"/>
          <w:szCs w:val="20"/>
          <w:rtl w:val="0"/>
        </w:rPr>
        <w:t xml:space="preserve">Custodial Services Program </w:t>
      </w:r>
    </w:p>
    <w:p xmlns:wp14="http://schemas.microsoft.com/office/word/2010/wordml" w:rsidRPr="00000000" w:rsidR="00000000" w:rsidDel="00000000" w:rsidP="00000000" w:rsidRDefault="00000000" w14:paraId="00000030" wp14:textId="77777777">
      <w:pPr>
        <w:widowControl w:val="0"/>
        <w:spacing w:before="246.600341796875" w:line="240" w:lineRule="auto"/>
        <w:ind w:left="0" w:right="-66" w:firstLine="0"/>
        <w:rPr>
          <w:sz w:val="20"/>
          <w:szCs w:val="20"/>
        </w:rPr>
      </w:pPr>
      <w:r w:rsidRPr="00000000" w:rsidDel="00000000" w:rsidR="00000000">
        <w:rPr>
          <w:sz w:val="20"/>
          <w:szCs w:val="20"/>
          <w:rtl w:val="0"/>
        </w:rPr>
        <w:t xml:space="preserve">custodial administrative support </w:t>
      </w:r>
    </w:p>
    <w:p xmlns:wp14="http://schemas.microsoft.com/office/word/2010/wordml" w:rsidRPr="00000000" w:rsidR="00000000" w:rsidDel="00000000" w:rsidP="00000000" w:rsidRDefault="00000000" w14:paraId="00000031" wp14:textId="77777777">
      <w:pPr>
        <w:widowControl w:val="0"/>
        <w:spacing w:before="36.6802978515625" w:line="269.891996383667" w:lineRule="auto"/>
        <w:ind w:right="-66"/>
        <w:rPr>
          <w:sz w:val="20"/>
          <w:szCs w:val="20"/>
        </w:rPr>
      </w:pPr>
      <w:r w:rsidRPr="00000000" w:rsidDel="00000000" w:rsidR="00000000">
        <w:rPr>
          <w:sz w:val="20"/>
          <w:szCs w:val="20"/>
          <w:rtl w:val="0"/>
        </w:rPr>
        <w:t xml:space="preserve">contracted service management and supervision to support carpet, furniture, drapery and other interior cleaning needs </w:t>
      </w:r>
    </w:p>
    <w:p xmlns:wp14="http://schemas.microsoft.com/office/word/2010/wordml" w:rsidRPr="00000000" w:rsidR="00000000" w:rsidDel="00000000" w:rsidP="00000000" w:rsidRDefault="00000000" w14:paraId="00000032" wp14:textId="77777777">
      <w:pPr>
        <w:widowControl w:val="0"/>
        <w:spacing w:before="11.6900634765625" w:line="269.891996383667" w:lineRule="auto"/>
        <w:ind w:right="-66"/>
        <w:rPr>
          <w:sz w:val="20"/>
          <w:szCs w:val="20"/>
        </w:rPr>
      </w:pPr>
      <w:r w:rsidRPr="00000000" w:rsidDel="00000000" w:rsidR="00000000">
        <w:rPr>
          <w:sz w:val="20"/>
          <w:szCs w:val="20"/>
          <w:rtl w:val="0"/>
        </w:rPr>
        <w:t xml:space="preserve">● assistance in developing cost saving via labor, products, methods &amp; materials </w:t>
      </w:r>
    </w:p>
    <w:p xmlns:wp14="http://schemas.microsoft.com/office/word/2010/wordml" w:rsidRPr="00000000" w:rsidR="00000000" w:rsidDel="00000000" w:rsidP="00000000" w:rsidRDefault="00000000" w14:paraId="00000033" wp14:textId="77777777">
      <w:pPr>
        <w:widowControl w:val="0"/>
        <w:spacing w:before="11.6900634765625" w:line="240" w:lineRule="auto"/>
        <w:ind w:right="-66"/>
        <w:rPr>
          <w:sz w:val="20"/>
          <w:szCs w:val="20"/>
        </w:rPr>
      </w:pPr>
      <w:r w:rsidRPr="00000000" w:rsidDel="00000000" w:rsidR="00000000">
        <w:rPr>
          <w:sz w:val="20"/>
          <w:szCs w:val="20"/>
          <w:rtl w:val="0"/>
        </w:rPr>
        <w:t xml:space="preserve">● report maintenance issues and ensures building is secured</w:t>
      </w:r>
    </w:p>
    <w:p xmlns:wp14="http://schemas.microsoft.com/office/word/2010/wordml" w:rsidRPr="00000000" w:rsidR="00000000" w:rsidDel="00000000" w:rsidP="00000000" w:rsidRDefault="00000000" w14:paraId="00000034" wp14:textId="77777777">
      <w:pPr>
        <w:widowControl w:val="0"/>
        <w:spacing w:before="11.6900634765625" w:line="240" w:lineRule="auto"/>
        <w:ind w:right="-66"/>
        <w:rPr>
          <w:sz w:val="20"/>
          <w:szCs w:val="20"/>
        </w:rPr>
      </w:pPr>
      <w:r w:rsidRPr="00000000" w:rsidDel="00000000" w:rsidR="00000000">
        <w:rPr>
          <w:sz w:val="20"/>
          <w:szCs w:val="20"/>
          <w:rtl w:val="0"/>
        </w:rPr>
        <w:t xml:space="preserve">provide waste containers and refuse removal for common areas  </w:t>
      </w:r>
    </w:p>
    <w:p xmlns:wp14="http://schemas.microsoft.com/office/word/2010/wordml" w:rsidRPr="00000000" w:rsidR="00000000" w:rsidDel="00000000" w:rsidP="00000000" w:rsidRDefault="00000000" w14:paraId="00000035" wp14:textId="77777777">
      <w:pPr>
        <w:widowControl w:val="0"/>
        <w:spacing w:before="276.5997314453125" w:line="240" w:lineRule="auto"/>
        <w:ind w:left="0" w:right="-66" w:firstLine="0"/>
        <w:rPr>
          <w:b w:val="1"/>
          <w:sz w:val="20"/>
          <w:szCs w:val="20"/>
        </w:rPr>
      </w:pPr>
      <w:r w:rsidRPr="00000000" w:rsidDel="00000000" w:rsidR="00000000">
        <w:rPr>
          <w:b w:val="1"/>
          <w:sz w:val="20"/>
          <w:szCs w:val="20"/>
          <w:rtl w:val="0"/>
        </w:rPr>
        <w:t xml:space="preserve">Daily Cleaning: </w:t>
      </w:r>
    </w:p>
    <w:p xmlns:wp14="http://schemas.microsoft.com/office/word/2010/wordml" w:rsidRPr="00000000" w:rsidR="00000000" w:rsidDel="00000000" w:rsidP="00000000" w:rsidRDefault="00000000" w14:paraId="00000036" wp14:textId="77777777">
      <w:pPr>
        <w:widowControl w:val="0"/>
        <w:spacing w:before="6.5997314453125" w:line="269.891996383667" w:lineRule="auto"/>
        <w:ind w:left="0" w:right="-66" w:firstLine="0"/>
        <w:rPr>
          <w:sz w:val="20"/>
          <w:szCs w:val="20"/>
        </w:rPr>
      </w:pPr>
      <w:r w:rsidRPr="00000000" w:rsidDel="00000000" w:rsidR="00000000">
        <w:rPr>
          <w:sz w:val="20"/>
          <w:szCs w:val="20"/>
          <w:rtl w:val="0"/>
        </w:rPr>
        <w:t xml:space="preserve">Wiping down counters, tables, walls, baseboards, window sills &amp; appliances (touch points) ● Disinfecting restrooms &amp; major touch points </w:t>
      </w:r>
    </w:p>
    <w:p xmlns:wp14="http://schemas.microsoft.com/office/word/2010/wordml" w:rsidRPr="00000000" w:rsidR="00000000" w:rsidDel="00000000" w:rsidP="00000000" w:rsidRDefault="00000000" w14:paraId="00000037" wp14:textId="77777777">
      <w:pPr>
        <w:widowControl w:val="0"/>
        <w:spacing w:before="11.6900634765625" w:line="240" w:lineRule="auto"/>
        <w:ind w:left="0" w:right="-66" w:firstLine="0"/>
        <w:rPr>
          <w:sz w:val="20"/>
          <w:szCs w:val="20"/>
        </w:rPr>
      </w:pPr>
      <w:r w:rsidRPr="00000000" w:rsidDel="00000000" w:rsidR="00000000">
        <w:rPr>
          <w:sz w:val="20"/>
          <w:szCs w:val="20"/>
          <w:rtl w:val="0"/>
        </w:rPr>
        <w:t xml:space="preserve">Cleaning all windows &amp; mirrors </w:t>
      </w:r>
    </w:p>
    <w:p xmlns:wp14="http://schemas.microsoft.com/office/word/2010/wordml" w:rsidRPr="00000000" w:rsidR="00000000" w:rsidDel="00000000" w:rsidP="00000000" w:rsidRDefault="00000000" w14:paraId="00000038" wp14:textId="77777777">
      <w:pPr>
        <w:widowControl w:val="0"/>
        <w:spacing w:before="36.5997314453125" w:line="240" w:lineRule="auto"/>
        <w:ind w:left="0" w:right="-66" w:firstLine="0"/>
        <w:rPr>
          <w:sz w:val="20"/>
          <w:szCs w:val="20"/>
        </w:rPr>
      </w:pPr>
      <w:r w:rsidRPr="00000000" w:rsidDel="00000000" w:rsidR="00000000">
        <w:rPr>
          <w:sz w:val="20"/>
          <w:szCs w:val="20"/>
          <w:rtl w:val="0"/>
        </w:rPr>
        <w:t xml:space="preserve">Sweeping &amp; mopping all hard floors </w:t>
      </w:r>
    </w:p>
    <w:p xmlns:wp14="http://schemas.microsoft.com/office/word/2010/wordml" w:rsidRPr="00000000" w:rsidR="00000000" w:rsidDel="00000000" w:rsidP="00000000" w:rsidRDefault="00000000" w14:paraId="00000039" wp14:textId="77777777">
      <w:pPr>
        <w:widowControl w:val="0"/>
        <w:spacing w:before="36.5997314453125" w:line="240" w:lineRule="auto"/>
        <w:ind w:left="0" w:right="-66" w:firstLine="0"/>
        <w:rPr>
          <w:sz w:val="20"/>
          <w:szCs w:val="20"/>
        </w:rPr>
      </w:pPr>
      <w:r w:rsidRPr="00000000" w:rsidDel="00000000" w:rsidR="00000000">
        <w:rPr>
          <w:sz w:val="20"/>
          <w:szCs w:val="20"/>
          <w:rtl w:val="0"/>
        </w:rPr>
        <w:t xml:space="preserve">Vacuuming carpeted areas </w:t>
      </w:r>
    </w:p>
    <w:p xmlns:wp14="http://schemas.microsoft.com/office/word/2010/wordml" w:rsidRPr="00000000" w:rsidR="00000000" w:rsidDel="00000000" w:rsidP="00000000" w:rsidRDefault="00000000" w14:paraId="0000003A" wp14:textId="77777777">
      <w:pPr>
        <w:widowControl w:val="0"/>
        <w:spacing w:before="36.5997314453125" w:line="240" w:lineRule="auto"/>
        <w:ind w:left="0" w:right="-66" w:firstLine="0"/>
        <w:rPr>
          <w:sz w:val="20"/>
          <w:szCs w:val="20"/>
        </w:rPr>
      </w:pPr>
      <w:r w:rsidRPr="00000000" w:rsidDel="00000000" w:rsidR="00000000">
        <w:rPr>
          <w:sz w:val="20"/>
          <w:szCs w:val="20"/>
          <w:rtl w:val="0"/>
        </w:rPr>
        <w:t xml:space="preserve">Taking out trash, recycle &amp; compost from centralized locations </w:t>
      </w:r>
    </w:p>
    <w:p xmlns:wp14="http://schemas.microsoft.com/office/word/2010/wordml" w:rsidRPr="00000000" w:rsidR="00000000" w:rsidDel="00000000" w:rsidP="00000000" w:rsidRDefault="00000000" w14:paraId="0000003B" wp14:textId="77777777">
      <w:pPr>
        <w:widowControl w:val="0"/>
        <w:spacing w:before="36.5997314453125" w:line="240" w:lineRule="auto"/>
        <w:ind w:left="0" w:right="-66" w:firstLine="0"/>
        <w:rPr>
          <w:sz w:val="20"/>
          <w:szCs w:val="20"/>
        </w:rPr>
      </w:pPr>
      <w:r w:rsidRPr="00000000" w:rsidDel="00000000" w:rsidR="00000000">
        <w:rPr>
          <w:sz w:val="20"/>
          <w:szCs w:val="20"/>
          <w:rtl w:val="0"/>
        </w:rPr>
        <w:t xml:space="preserve">Carpet Spot Cleaning</w:t>
      </w:r>
    </w:p>
    <w:p xmlns:wp14="http://schemas.microsoft.com/office/word/2010/wordml" w:rsidRPr="00000000" w:rsidR="00000000" w:rsidDel="00000000" w:rsidP="00000000" w:rsidRDefault="00000000" w14:paraId="0000003C" wp14:textId="77777777">
      <w:pPr>
        <w:widowControl w:val="0"/>
        <w:spacing w:before="36.5997314453125" w:line="240" w:lineRule="auto"/>
        <w:ind w:left="0" w:right="-66" w:firstLine="0"/>
        <w:rPr>
          <w:sz w:val="20"/>
          <w:szCs w:val="20"/>
        </w:rPr>
      </w:pPr>
      <w:r w:rsidRPr="00000000" w:rsidDel="00000000" w:rsidR="00000000">
        <w:rPr>
          <w:sz w:val="20"/>
          <w:szCs w:val="20"/>
          <w:rtl w:val="0"/>
        </w:rPr>
        <w:t xml:space="preserve">Restock of paper products/soaps </w:t>
      </w:r>
    </w:p>
    <w:p xmlns:wp14="http://schemas.microsoft.com/office/word/2010/wordml" w:rsidRPr="00000000" w:rsidR="00000000" w:rsidDel="00000000" w:rsidP="00000000" w:rsidRDefault="00000000" w14:paraId="0000003D" wp14:textId="77777777">
      <w:pPr>
        <w:widowControl w:val="0"/>
        <w:spacing w:before="6.60003662109375" w:line="240" w:lineRule="auto"/>
        <w:ind w:left="0" w:right="-66" w:firstLine="0"/>
        <w:rPr>
          <w:sz w:val="20"/>
          <w:szCs w:val="20"/>
        </w:rPr>
      </w:pPr>
      <w:r w:rsidRPr="00000000" w:rsidDel="00000000" w:rsidR="00000000">
        <w:rPr>
          <w:rtl w:val="0"/>
        </w:rPr>
      </w:r>
    </w:p>
    <w:p xmlns:wp14="http://schemas.microsoft.com/office/word/2010/wordml" w:rsidRPr="00000000" w:rsidR="00000000" w:rsidDel="00000000" w:rsidP="00000000" w:rsidRDefault="00000000" w14:paraId="0000003E" wp14:textId="77777777">
      <w:pPr>
        <w:widowControl w:val="0"/>
        <w:spacing w:before="6.60003662109375" w:line="240" w:lineRule="auto"/>
        <w:ind w:left="0" w:right="-66" w:firstLine="0"/>
        <w:rPr>
          <w:b w:val="1"/>
          <w:sz w:val="20"/>
          <w:szCs w:val="20"/>
        </w:rPr>
      </w:pPr>
      <w:r w:rsidRPr="00000000" w:rsidDel="00000000" w:rsidR="00000000">
        <w:rPr>
          <w:b w:val="1"/>
          <w:sz w:val="20"/>
          <w:szCs w:val="20"/>
          <w:rtl w:val="0"/>
        </w:rPr>
        <w:t xml:space="preserve">As needed</w:t>
      </w:r>
    </w:p>
    <w:p xmlns:wp14="http://schemas.microsoft.com/office/word/2010/wordml" w:rsidRPr="00000000" w:rsidR="00000000" w:rsidDel="00000000" w:rsidP="00000000" w:rsidRDefault="00000000" w14:paraId="0000003F" wp14:textId="77777777">
      <w:pPr>
        <w:widowControl w:val="0"/>
        <w:spacing w:before="6.60003662109375" w:line="240" w:lineRule="auto"/>
        <w:ind w:left="0" w:right="-66" w:firstLine="0"/>
        <w:rPr>
          <w:sz w:val="20"/>
          <w:szCs w:val="20"/>
        </w:rPr>
      </w:pPr>
      <w:r w:rsidRPr="00000000" w:rsidDel="00000000" w:rsidR="00000000">
        <w:rPr>
          <w:sz w:val="20"/>
          <w:szCs w:val="20"/>
          <w:rtl w:val="0"/>
        </w:rPr>
        <w:t xml:space="preserve">High dusting of all surfaces </w:t>
      </w:r>
    </w:p>
    <w:p xmlns:wp14="http://schemas.microsoft.com/office/word/2010/wordml" w:rsidRPr="00000000" w:rsidR="00000000" w:rsidDel="00000000" w:rsidP="00000000" w:rsidRDefault="00000000" w14:paraId="00000040" wp14:textId="77777777">
      <w:pPr>
        <w:widowControl w:val="0"/>
        <w:spacing w:before="36.60003662109375" w:line="240" w:lineRule="auto"/>
        <w:ind w:left="0" w:right="-66" w:firstLine="0"/>
        <w:rPr>
          <w:sz w:val="20"/>
          <w:szCs w:val="20"/>
        </w:rPr>
      </w:pPr>
      <w:r w:rsidRPr="00000000" w:rsidDel="00000000" w:rsidR="00000000">
        <w:rPr>
          <w:sz w:val="20"/>
          <w:szCs w:val="20"/>
          <w:rtl w:val="0"/>
        </w:rPr>
        <w:t xml:space="preserve">Blowing off sidewalks with leaf-blower </w:t>
      </w:r>
    </w:p>
    <w:p xmlns:wp14="http://schemas.microsoft.com/office/word/2010/wordml" w:rsidRPr="00000000" w:rsidR="00000000" w:rsidDel="00000000" w:rsidP="00000000" w:rsidRDefault="00000000" w14:paraId="00000041" wp14:textId="77777777">
      <w:pPr>
        <w:widowControl w:val="0"/>
        <w:spacing w:before="36.60003662109375" w:line="240" w:lineRule="auto"/>
        <w:ind w:left="0" w:right="-66" w:firstLine="0"/>
        <w:rPr>
          <w:sz w:val="20"/>
          <w:szCs w:val="20"/>
        </w:rPr>
      </w:pPr>
      <w:r w:rsidRPr="00000000" w:rsidDel="00000000" w:rsidR="00000000">
        <w:rPr>
          <w:sz w:val="20"/>
          <w:szCs w:val="20"/>
          <w:rtl w:val="0"/>
        </w:rPr>
        <w:t xml:space="preserve">Outside sidewalk pressure washing </w:t>
      </w:r>
    </w:p>
    <w:p xmlns:wp14="http://schemas.microsoft.com/office/word/2010/wordml" w:rsidRPr="00000000" w:rsidR="00000000" w:rsidDel="00000000" w:rsidP="00000000" w:rsidRDefault="00000000" w14:paraId="00000042" wp14:textId="77777777">
      <w:pPr>
        <w:widowControl w:val="0"/>
        <w:spacing w:before="36.60003662109375" w:line="240" w:lineRule="auto"/>
        <w:ind w:left="0" w:right="-66" w:firstLine="0"/>
        <w:rPr>
          <w:sz w:val="20"/>
          <w:szCs w:val="20"/>
        </w:rPr>
      </w:pPr>
      <w:r w:rsidRPr="00000000" w:rsidDel="00000000" w:rsidR="00000000">
        <w:rPr>
          <w:rtl w:val="0"/>
        </w:rPr>
      </w:r>
    </w:p>
    <w:p xmlns:wp14="http://schemas.microsoft.com/office/word/2010/wordml" w:rsidRPr="00000000" w:rsidR="00000000" w:rsidDel="00000000" w:rsidP="00000000" w:rsidRDefault="00000000" w14:paraId="00000043" wp14:textId="77777777">
      <w:pPr>
        <w:widowControl w:val="0"/>
        <w:spacing w:before="36.60003662109375" w:line="240" w:lineRule="auto"/>
        <w:ind w:left="0" w:right="-66" w:firstLine="0"/>
        <w:rPr>
          <w:b w:val="1"/>
          <w:i w:val="1"/>
          <w:color w:val="980000"/>
          <w:sz w:val="20"/>
          <w:szCs w:val="20"/>
        </w:rPr>
      </w:pPr>
      <w:r w:rsidRPr="00000000" w:rsidDel="00000000" w:rsidR="00000000">
        <w:rPr>
          <w:b w:val="1"/>
          <w:sz w:val="20"/>
          <w:szCs w:val="20"/>
          <w:rtl w:val="0"/>
        </w:rPr>
        <w:t xml:space="preserve">Annual/Semi Annual </w:t>
      </w:r>
      <w:r w:rsidRPr="00000000" w:rsidDel="00000000" w:rsidR="00000000">
        <w:rPr>
          <w:b w:val="1"/>
          <w:i w:val="1"/>
          <w:color w:val="980000"/>
          <w:sz w:val="20"/>
          <w:szCs w:val="20"/>
          <w:rtl w:val="0"/>
        </w:rPr>
        <w:t xml:space="preserve">Identify what charges will be applied dm</w:t>
      </w:r>
    </w:p>
    <w:p xmlns:wp14="http://schemas.microsoft.com/office/word/2010/wordml" w:rsidRPr="00000000" w:rsidR="00000000" w:rsidDel="00000000" w:rsidP="00000000" w:rsidRDefault="00000000" w14:paraId="00000044" wp14:textId="77777777">
      <w:pPr>
        <w:widowControl w:val="0"/>
        <w:spacing w:before="36.60003662109375" w:line="240" w:lineRule="auto"/>
        <w:ind w:left="0" w:right="-66" w:firstLine="0"/>
        <w:rPr>
          <w:b w:val="1"/>
          <w:i w:val="1"/>
          <w:color w:val="980000"/>
          <w:sz w:val="20"/>
          <w:szCs w:val="20"/>
        </w:rPr>
      </w:pPr>
      <w:r w:rsidRPr="00000000" w:rsidDel="00000000" w:rsidR="00000000">
        <w:rPr>
          <w:rtl w:val="0"/>
        </w:rPr>
      </w:r>
    </w:p>
    <w:p xmlns:wp14="http://schemas.microsoft.com/office/word/2010/wordml" w:rsidRPr="00000000" w:rsidR="00000000" w:rsidDel="00000000" w:rsidP="00000000" w:rsidRDefault="00000000" w14:paraId="00000045" wp14:textId="77777777">
      <w:pPr>
        <w:widowControl w:val="0"/>
        <w:spacing w:before="6.60003662109375" w:line="240" w:lineRule="auto"/>
        <w:ind w:left="0" w:right="-66" w:firstLine="0"/>
        <w:rPr>
          <w:sz w:val="20"/>
          <w:szCs w:val="20"/>
        </w:rPr>
      </w:pPr>
      <w:r w:rsidRPr="00000000" w:rsidDel="00000000" w:rsidR="00000000">
        <w:rPr>
          <w:sz w:val="20"/>
          <w:szCs w:val="20"/>
          <w:rtl w:val="0"/>
        </w:rPr>
        <w:t xml:space="preserve">Twice per year deep-cleaning. </w:t>
      </w:r>
    </w:p>
    <w:p xmlns:wp14="http://schemas.microsoft.com/office/word/2010/wordml" w:rsidRPr="00000000" w:rsidR="00000000" w:rsidDel="00000000" w:rsidP="00000000" w:rsidRDefault="00000000" w14:paraId="00000046"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40126800537" w:lineRule="auto"/>
        <w:ind w:left="0" w:right="-66" w:firstLine="0"/>
        <w:jc w:val="both"/>
        <w:rPr>
          <w:color w:val="980000"/>
          <w:sz w:val="20"/>
          <w:szCs w:val="20"/>
        </w:rPr>
      </w:pPr>
      <w:r w:rsidRPr="00000000" w:rsidDel="00000000" w:rsidR="00000000">
        <w:rPr>
          <w:color w:val="980000"/>
          <w:sz w:val="20"/>
          <w:szCs w:val="20"/>
          <w:rtl w:val="0"/>
        </w:rPr>
        <w:t xml:space="preserve">Carpet cleaning &amp; extraction </w:t>
      </w:r>
    </w:p>
    <w:p xmlns:wp14="http://schemas.microsoft.com/office/word/2010/wordml" w:rsidRPr="00000000" w:rsidR="00000000" w:rsidDel="00000000" w:rsidP="00000000" w:rsidRDefault="00000000" w14:paraId="00000047" wp14:textId="77777777">
      <w:pPr>
        <w:widowControl w:val="0"/>
        <w:spacing w:before="36.60003662109375" w:line="240" w:lineRule="auto"/>
        <w:ind w:left="0" w:right="-66" w:firstLine="0"/>
        <w:rPr>
          <w:color w:val="980000"/>
          <w:sz w:val="20"/>
          <w:szCs w:val="20"/>
        </w:rPr>
      </w:pPr>
      <w:r w:rsidRPr="00000000" w:rsidDel="00000000" w:rsidR="00000000">
        <w:rPr>
          <w:color w:val="980000"/>
          <w:sz w:val="20"/>
          <w:szCs w:val="20"/>
          <w:rtl w:val="0"/>
        </w:rPr>
        <w:t xml:space="preserve">Polish and refinish hard-floors </w:t>
      </w:r>
    </w:p>
    <w:p xmlns:wp14="http://schemas.microsoft.com/office/word/2010/wordml" w:rsidRPr="00000000" w:rsidR="00000000" w:rsidDel="00000000" w:rsidP="00000000" w:rsidRDefault="00000000" w14:paraId="00000048" wp14:textId="77777777">
      <w:pPr>
        <w:widowControl w:val="0"/>
        <w:spacing w:before="36.60003662109375" w:line="240" w:lineRule="auto"/>
        <w:ind w:left="0" w:right="-66" w:firstLine="0"/>
        <w:rPr>
          <w:color w:val="980000"/>
          <w:sz w:val="20"/>
          <w:szCs w:val="20"/>
        </w:rPr>
      </w:pPr>
      <w:r w:rsidRPr="00000000" w:rsidDel="00000000" w:rsidR="00000000">
        <w:rPr>
          <w:color w:val="980000"/>
          <w:sz w:val="20"/>
          <w:szCs w:val="20"/>
          <w:rtl w:val="0"/>
        </w:rPr>
        <w:t xml:space="preserve">Exterior windows </w:t>
      </w:r>
    </w:p>
    <w:p xmlns:wp14="http://schemas.microsoft.com/office/word/2010/wordml" w:rsidRPr="00000000" w:rsidR="00000000" w:rsidDel="00000000" w:rsidP="00000000" w:rsidRDefault="00000000" w14:paraId="00000049" wp14:textId="77777777">
      <w:pPr>
        <w:widowControl w:val="0"/>
        <w:pBdr>
          <w:top w:val="none" w:color="auto" w:sz="0" w:space="0"/>
          <w:left w:val="none" w:color="auto" w:sz="0" w:space="0"/>
          <w:bottom w:val="none" w:color="auto" w:sz="0" w:space="0"/>
          <w:right w:val="none" w:color="auto" w:sz="0" w:space="0"/>
          <w:between w:val="none" w:color="auto" w:sz="0" w:space="0"/>
        </w:pBdr>
        <w:shd w:val="clear" w:fill="ffffff"/>
        <w:spacing w:line="239.9040126800537" w:lineRule="auto"/>
        <w:ind w:left="0" w:right="-66" w:firstLine="0"/>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796875" w:after="0" w:line="239.9040126800537" w:lineRule="auto"/>
        <w:ind w:left="0" w:right="-66" w:firstLine="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26.6802978515625" w:after="0" w:line="240"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b w:val="1"/>
          <w:sz w:val="20"/>
          <w:szCs w:val="20"/>
          <w:rtl w:val="0"/>
        </w:rPr>
        <w:t xml:space="preserve">DEPARTMENT OBLIGATIONS</w:t>
      </w: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1.5997314453125" w:after="0" w:line="239.9040126800537" w:lineRule="auto"/>
        <w:ind w:right="-66"/>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keep the Premises in a clean</w:t>
      </w:r>
      <w:r w:rsidRPr="00000000" w:rsidDel="00000000" w:rsidR="00000000">
        <w:rPr>
          <w:rFonts w:ascii="Arial" w:hAnsi="Arial" w:eastAsia="Arial" w:cs="Arial"/>
          <w:b w:val="0"/>
          <w:i w:val="0"/>
          <w:smallCaps w:val="0"/>
          <w:strike w:val="0"/>
          <w:color w:val="000000"/>
          <w:sz w:val="20"/>
          <w:szCs w:val="20"/>
          <w:highlight w:val="white"/>
          <w:u w:val="none"/>
          <w:vertAlign w:val="baseline"/>
          <w:rtl w:val="0"/>
        </w:rPr>
        <w:t xml:space="preserve"> and fire safe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condition consistent with City of Corvallis Fire Department safety inspection results and work with and inform MU staff before making any modifications. </w:t>
      </w:r>
    </w:p>
    <w:p xmlns:wp14="http://schemas.microsoft.com/office/word/2010/wordml" w:rsidRPr="00000000" w:rsidR="00000000" w:rsidDel="00000000" w:rsidP="00000000" w:rsidRDefault="00000000" w14:paraId="000000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1.6802978515625" w:after="0" w:line="239.9040126800537" w:lineRule="auto"/>
        <w:ind w:right="-66"/>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be responsible for all damages to the space or furnishings with the exception of standard wear and tear </w:t>
      </w:r>
    </w:p>
    <w:p xmlns:wp14="http://schemas.microsoft.com/office/word/2010/wordml" w:rsidRPr="00000000" w:rsidR="00000000" w:rsidDel="00000000" w:rsidP="00000000" w:rsidRDefault="00000000" w14:paraId="000000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1.6802978515625" w:after="0" w:line="239.9040126800537" w:lineRule="auto"/>
        <w:ind w:right="-66"/>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perform basic room setup and strike for events per fire code and ADA regulations. Pre-approved diagrams will be provided. </w:t>
      </w:r>
    </w:p>
    <w:p xmlns:wp14="http://schemas.microsoft.com/office/word/2010/wordml" w:rsidRPr="00000000" w:rsidR="00000000" w:rsidDel="00000000" w:rsidP="00000000" w:rsidRDefault="00000000" w14:paraId="000000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1.6802978515625" w:after="0" w:line="239.9040126800537" w:lineRule="auto"/>
        <w:ind w:right="-66"/>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request in advance assistance with room sets that are above and beyond the standard pre-approved diagrams for special events. </w:t>
      </w:r>
    </w:p>
    <w:p xmlns:wp14="http://schemas.microsoft.com/office/word/2010/wordml" w:rsidRPr="00000000" w:rsidR="00000000" w:rsidDel="00000000" w:rsidP="00000000" w:rsidRDefault="00000000" w14:paraId="00000050" wp14:textId="77777777">
      <w:pPr>
        <w:widowControl w:val="0"/>
        <w:spacing w:before="486.6796875" w:line="240" w:lineRule="auto"/>
        <w:ind w:right="-66"/>
        <w:rPr>
          <w:b w:val="1"/>
          <w:sz w:val="20"/>
          <w:szCs w:val="20"/>
        </w:rPr>
      </w:pPr>
      <w:r w:rsidRPr="00000000" w:rsidDel="00000000" w:rsidR="00000000">
        <w:rPr>
          <w:b w:val="1"/>
          <w:sz w:val="20"/>
          <w:szCs w:val="20"/>
          <w:rtl w:val="0"/>
        </w:rPr>
        <w:t xml:space="preserve">SERVICES AND UTILITIES – </w:t>
      </w:r>
    </w:p>
    <w:p xmlns:wp14="http://schemas.microsoft.com/office/word/2010/wordml" w:rsidRPr="00000000" w:rsidR="00000000" w:rsidDel="00000000" w:rsidP="00000000" w:rsidRDefault="00000000" w14:paraId="00000051" wp14:textId="77777777">
      <w:pPr>
        <w:widowControl w:val="0"/>
        <w:spacing w:before="36.60003662109375" w:line="240" w:lineRule="auto"/>
        <w:ind w:right="-66"/>
        <w:rPr>
          <w:sz w:val="20"/>
          <w:szCs w:val="20"/>
        </w:rPr>
      </w:pPr>
      <w:r w:rsidRPr="00000000" w:rsidDel="00000000" w:rsidR="00000000">
        <w:rPr>
          <w:rtl w:val="0"/>
        </w:rPr>
      </w:r>
    </w:p>
    <w:p xmlns:wp14="http://schemas.microsoft.com/office/word/2010/wordml" w:rsidRPr="00000000" w:rsidR="00000000" w:rsidDel="00000000" w:rsidP="00000000" w:rsidRDefault="00000000" w14:paraId="00000052" wp14:textId="77777777">
      <w:pPr>
        <w:widowControl w:val="0"/>
        <w:spacing w:before="246.60003662109375" w:line="239.9040126800537" w:lineRule="auto"/>
        <w:ind w:right="-66"/>
        <w:rPr>
          <w:sz w:val="20"/>
          <w:szCs w:val="20"/>
        </w:rPr>
      </w:pPr>
      <w:r w:rsidRPr="00000000" w:rsidDel="00000000" w:rsidR="00000000">
        <w:rPr>
          <w:b w:val="1"/>
          <w:sz w:val="20"/>
          <w:szCs w:val="20"/>
          <w:rtl w:val="0"/>
        </w:rPr>
        <w:t xml:space="preserve">Equipment: </w:t>
      </w:r>
      <w:r w:rsidRPr="00000000" w:rsidDel="00000000" w:rsidR="00000000">
        <w:rPr>
          <w:sz w:val="20"/>
          <w:szCs w:val="20"/>
          <w:rtl w:val="0"/>
        </w:rPr>
        <w:t xml:space="preserve">All office equipment, including but not limited to furniture for the Premises will be provided by The Department. </w:t>
      </w:r>
    </w:p>
    <w:p xmlns:wp14="http://schemas.microsoft.com/office/word/2010/wordml" w:rsidRPr="00000000" w:rsidR="00000000" w:rsidDel="00000000" w:rsidP="00000000" w:rsidRDefault="00000000" w14:paraId="00000053" wp14:textId="77777777">
      <w:pPr>
        <w:widowControl w:val="0"/>
        <w:spacing w:line="240" w:lineRule="auto"/>
        <w:ind w:right="-66"/>
        <w:jc w:val="center"/>
        <w:rPr>
          <w:rFonts w:ascii="Times New Roman" w:hAnsi="Times New Roman" w:eastAsia="Times New Roman" w:cs="Times New Roman"/>
          <w:i w:val="1"/>
          <w:sz w:val="20"/>
          <w:szCs w:val="20"/>
        </w:rPr>
      </w:pPr>
      <w:r w:rsidRPr="00000000" w:rsidDel="00000000" w:rsidR="00000000">
        <w:rPr>
          <w:rtl w:val="0"/>
        </w:rPr>
      </w:r>
    </w:p>
    <w:p xmlns:wp14="http://schemas.microsoft.com/office/word/2010/wordml" w:rsidRPr="00000000" w:rsidR="00000000" w:rsidDel="00000000" w:rsidP="00000000" w:rsidRDefault="00000000" w14:paraId="00000054" wp14:textId="77777777">
      <w:pPr>
        <w:widowControl w:val="0"/>
        <w:spacing w:before="246.6796875" w:line="239.9040126800537" w:lineRule="auto"/>
        <w:ind w:right="-66"/>
        <w:rPr>
          <w:sz w:val="20"/>
          <w:szCs w:val="20"/>
        </w:rPr>
      </w:pPr>
      <w:r w:rsidRPr="00000000" w:rsidDel="00000000" w:rsidR="00000000">
        <w:rPr>
          <w:b w:val="1"/>
          <w:sz w:val="20"/>
          <w:szCs w:val="20"/>
          <w:rtl w:val="0"/>
        </w:rPr>
        <w:t xml:space="preserve">Phone / Voicemail Systems: </w:t>
      </w:r>
      <w:r w:rsidRPr="00000000" w:rsidDel="00000000" w:rsidR="00000000">
        <w:rPr>
          <w:sz w:val="20"/>
          <w:szCs w:val="20"/>
          <w:rtl w:val="0"/>
        </w:rPr>
        <w:t xml:space="preserve">Telephone costs will be the responsibility of The Department. Changes to phone lines and service levels will be coordinated and funded through The Department. </w:t>
      </w:r>
    </w:p>
    <w:p xmlns:wp14="http://schemas.microsoft.com/office/word/2010/wordml" w:rsidRPr="00000000" w:rsidR="00000000" w:rsidDel="00000000" w:rsidP="00000000" w:rsidRDefault="00000000" w14:paraId="000000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6799926757812" w:after="0" w:line="240" w:lineRule="auto"/>
        <w:ind w:left="0" w:right="-66" w:firstLine="0"/>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6799926757812" w:after="0" w:line="240"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FURNITURE, BUILDING FINISHES AND EQUIPMENT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xmlns:wp14="http://schemas.microsoft.com/office/word/2010/wordml" w:rsidRPr="00000000" w:rsidR="00000000" w:rsidDel="00000000" w:rsidP="00000000" w:rsidRDefault="00000000" w14:paraId="000000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86.60003662109375" w:after="0" w:line="269.891996383667"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FFE: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provided by the Department, either through construction outfitting or funded as additional needs. </w:t>
      </w:r>
    </w:p>
    <w:p xmlns:wp14="http://schemas.microsoft.com/office/word/2010/wordml" w:rsidRPr="00000000" w:rsidR="00000000" w:rsidDel="00000000" w:rsidP="00000000" w:rsidRDefault="00000000" w14:paraId="000000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81.6899108886719" w:after="0" w:line="269.891996383667"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Building finishes: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MU will maintain building interior finishes based on the lifecycle of the product and the MU standard service schedule. Modifications or replacements will be at the cost of the Department </w:t>
      </w:r>
    </w:p>
    <w:p xmlns:wp14="http://schemas.microsoft.com/office/word/2010/wordml" w:rsidRPr="00000000" w:rsidR="00000000" w:rsidDel="00000000" w:rsidP="00000000" w:rsidRDefault="00000000" w14:paraId="000000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66" w:firstLine="0"/>
        <w:jc w:val="center"/>
        <w:rPr>
          <w:rFonts w:ascii="Times New Roman" w:hAnsi="Times New Roman" w:eastAsia="Times New Roman" w:cs="Times New Roman"/>
          <w:b w:val="0"/>
          <w:i w:val="1"/>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21.6796875" w:after="0" w:line="239.9040126800537" w:lineRule="auto"/>
        <w:ind w:left="0" w:right="-66" w:firstLine="0"/>
        <w:rPr>
          <w:b w:val="1"/>
          <w:sz w:val="20"/>
          <w:szCs w:val="20"/>
        </w:rPr>
      </w:pPr>
      <w:r w:rsidRPr="00000000" w:rsidDel="00000000" w:rsidR="00000000">
        <w:rPr>
          <w:b w:val="1"/>
          <w:sz w:val="20"/>
          <w:szCs w:val="20"/>
          <w:rtl w:val="0"/>
        </w:rPr>
        <w:t xml:space="preserve">FACILITY ACCESS</w:t>
      </w:r>
    </w:p>
    <w:p xmlns:wp14="http://schemas.microsoft.com/office/word/2010/wordml" w:rsidRPr="00000000" w:rsidR="00000000" w:rsidDel="00000000" w:rsidP="00000000" w:rsidRDefault="00000000" w14:paraId="000000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21.6796875" w:after="0" w:line="239.9040126800537" w:lineRule="auto"/>
        <w:ind w:left="0" w:right="-66" w:firstLine="0"/>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sz w:val="20"/>
          <w:szCs w:val="20"/>
          <w:rtl w:val="0"/>
        </w:rPr>
        <w:t xml:space="preserve">The MU will provide keys an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 card access to the Department personnel based on approval of the Director or his/her designee via the standard MU Access Request Process. </w:t>
      </w:r>
    </w:p>
    <w:p xmlns:wp14="http://schemas.microsoft.com/office/word/2010/wordml" w:rsidRPr="00000000" w:rsidR="00000000" w:rsidDel="00000000" w:rsidP="00000000" w:rsidRDefault="00000000" w14:paraId="000000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796875" w:after="0" w:line="240" w:lineRule="auto"/>
        <w:ind w:left="0" w:right="-66" w:firstLine="0"/>
        <w:jc w:val="left"/>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INSURANCE </w:t>
      </w:r>
    </w:p>
    <w:p xmlns:wp14="http://schemas.microsoft.com/office/word/2010/wordml" w:rsidRPr="00000000" w:rsidR="00000000" w:rsidDel="00000000" w:rsidP="00000000" w:rsidRDefault="00000000" w14:paraId="000000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00341796875" w:after="0" w:line="239.9040126800537"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Liability: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If, in the judgment of the OSU Risk Management, additional insurance is needed for specific operations, events and activities of the Department on the Premises, the Department will be responsible for costs associated with any additional insurance requirements. </w:t>
      </w:r>
    </w:p>
    <w:p xmlns:wp14="http://schemas.microsoft.com/office/word/2010/wordml" w:rsidRPr="00000000" w:rsidR="00000000" w:rsidDel="00000000" w:rsidP="00000000" w:rsidRDefault="00000000" w14:paraId="000000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6796875" w:after="0" w:line="239.9040126800537" w:lineRule="auto"/>
        <w:ind w:left="0" w:right="-66"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Property Damage: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Department shall be responsible for any damage to or destruction of the Premises or the contents thereof, including any excluded losses or applicable deductibles imposed by the State of Oregon Insurance Fund. </w:t>
      </w:r>
    </w:p>
    <w:p xmlns:wp14="http://schemas.microsoft.com/office/word/2010/wordml" w:rsidRPr="00000000" w:rsidR="00000000" w:rsidDel="00000000" w:rsidP="00000000" w:rsidRDefault="00000000" w14:paraId="000000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96.6802978515625" w:after="0" w:line="240" w:lineRule="auto"/>
        <w:ind w:left="9.4000244140625" w:right="0" w:firstLine="0"/>
        <w:jc w:val="left"/>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CONTACT INFORMATION </w:t>
      </w:r>
    </w:p>
    <w:p xmlns:wp14="http://schemas.microsoft.com/office/word/2010/wordml" w:rsidRPr="00000000" w:rsidR="00000000" w:rsidDel="00000000" w:rsidP="00000000" w:rsidRDefault="00000000" w14:paraId="000000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5997314453125" w:after="0" w:line="240" w:lineRule="auto"/>
        <w:ind w:left="14.600067138671875"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Help Desk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Maintenance, Custodial, Move/Adds/Changes, Access </w:t>
      </w:r>
    </w:p>
    <w:p xmlns:wp14="http://schemas.microsoft.com/office/word/2010/wordml" w:rsidRPr="00000000" w:rsidR="00000000" w:rsidDel="00000000" w:rsidP="00000000" w:rsidRDefault="00000000" w14:paraId="000000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5997314453125" w:after="0" w:line="240" w:lineRule="auto"/>
        <w:ind w:left="8.39996337890625"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541-737-9823 </w:t>
      </w:r>
    </w:p>
    <w:p xmlns:wp14="http://schemas.microsoft.com/office/word/2010/wordml" w:rsidRPr="00000000" w:rsidR="00000000" w:rsidDel="00000000" w:rsidP="00000000" w:rsidRDefault="00000000" w14:paraId="000000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5997314453125" w:after="0" w:line="240" w:lineRule="auto"/>
        <w:ind w:left="14.799957275390625" w:right="0" w:firstLine="0"/>
        <w:jc w:val="left"/>
        <w:rPr>
          <w:rFonts w:ascii="Arial" w:hAnsi="Arial" w:eastAsia="Arial" w:cs="Arial"/>
          <w:b w:val="0"/>
          <w:i w:val="0"/>
          <w:smallCaps w:val="0"/>
          <w:strike w:val="0"/>
          <w:color w:val="1155cc"/>
          <w:sz w:val="20"/>
          <w:szCs w:val="20"/>
          <w:u w:val="none"/>
          <w:shd w:val="clear" w:fill="auto"/>
          <w:vertAlign w:val="baseline"/>
        </w:rPr>
      </w:pPr>
      <w:r w:rsidRPr="00000000" w:rsidDel="00000000" w:rsidR="00000000">
        <w:rPr>
          <w:rFonts w:ascii="Arial" w:hAnsi="Arial" w:eastAsia="Arial" w:cs="Arial"/>
          <w:b w:val="0"/>
          <w:i w:val="0"/>
          <w:smallCaps w:val="0"/>
          <w:strike w:val="0"/>
          <w:color w:val="1155cc"/>
          <w:sz w:val="20"/>
          <w:szCs w:val="20"/>
          <w:u w:val="none"/>
          <w:shd w:val="clear" w:fill="auto"/>
          <w:vertAlign w:val="baseline"/>
          <w:rtl w:val="0"/>
        </w:rPr>
        <w:t xml:space="preserve">MUBuildingServicesHelpDesk@oregonstate.edu </w:t>
      </w:r>
    </w:p>
    <w:p xmlns:wp14="http://schemas.microsoft.com/office/word/2010/wordml" w:rsidRPr="00000000" w:rsidR="00000000" w:rsidDel="00000000" w:rsidP="00000000" w:rsidRDefault="00000000" w14:paraId="000000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6.5997314453125" w:after="0" w:line="240" w:lineRule="auto"/>
        <w:ind w:left="14.199981689453125"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MU Information Desk</w:t>
      </w:r>
      <w:r w:rsidRPr="00000000" w:rsidDel="00000000" w:rsidR="00000000">
        <w:rPr>
          <w:rtl w:val="0"/>
        </w:rPr>
      </w:r>
    </w:p>
    <w:p xmlns:wp14="http://schemas.microsoft.com/office/word/2010/wordml" w:rsidRPr="00000000" w:rsidR="00000000" w:rsidDel="00000000" w:rsidP="00000000" w:rsidRDefault="00000000" w14:paraId="000000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5997314453125" w:after="0" w:line="240" w:lineRule="auto"/>
        <w:ind w:left="8.39996337890625"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541-737-2416 </w:t>
      </w:r>
    </w:p>
    <w:p xmlns:wp14="http://schemas.microsoft.com/office/word/2010/wordml" w:rsidRPr="00000000" w:rsidR="00000000" w:rsidDel="00000000" w:rsidP="00000000" w:rsidRDefault="00000000" w14:paraId="000000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45.799560546875" w:after="0" w:line="240" w:lineRule="auto"/>
        <w:ind w:left="2.4200439453125"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1"/>
          <w:smallCaps w:val="0"/>
          <w:strike w:val="0"/>
          <w:color w:val="980000"/>
          <w:sz w:val="20"/>
          <w:szCs w:val="20"/>
          <w:u w:val="none"/>
          <w:shd w:val="clear" w:fill="auto"/>
          <w:vertAlign w:val="baseline"/>
          <w:rtl w:val="0"/>
        </w:rPr>
        <w:t xml:space="preserve">OSU Department</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83.2598876953125" w:after="0" w:line="490.7127571105957" w:lineRule="auto"/>
        <w:ind w:left="0" w:right="553.9010620117188" w:firstLine="16.94000244140625"/>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rtl w:val="0"/>
        </w:rPr>
        <w:t xml:space="preserve">Name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:_____________________________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Title</w:t>
      </w:r>
      <w:r w:rsidRPr="00000000" w:rsidDel="00000000" w:rsidR="00000000">
        <w:rPr>
          <w:rFonts w:ascii="Calibri" w:hAnsi="Calibri" w:eastAsia="Calibri" w:cs="Calibri"/>
          <w:rtl w:val="0"/>
        </w:rPr>
        <w:t xml:space="preserve">: ____________________________</w:t>
      </w:r>
      <w:r w:rsidRPr="00000000" w:rsidDel="00000000" w:rsidR="00000000">
        <w:rPr>
          <w:rtl w:val="0"/>
        </w:rPr>
      </w:r>
    </w:p>
    <w:p xmlns:wp14="http://schemas.microsoft.com/office/word/2010/wordml" w:rsidRPr="00000000" w:rsidR="00000000" w:rsidDel="00000000" w:rsidP="00000000" w:rsidRDefault="00000000" w14:paraId="000000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Date:______________________________ </w:t>
      </w:r>
    </w:p>
    <w:p xmlns:wp14="http://schemas.microsoft.com/office/word/2010/wordml" w:rsidRPr="00000000" w:rsidR="00000000" w:rsidDel="00000000" w:rsidP="00000000" w:rsidRDefault="00000000" w14:paraId="000000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Calibri" w:hAnsi="Calibri" w:eastAsia="Calibri" w:cs="Calibri"/>
          <w:b w:val="1"/>
        </w:rPr>
      </w:pPr>
      <w:r w:rsidRPr="00000000" w:rsidDel="00000000" w:rsidR="00000000">
        <w:rPr>
          <w:rFonts w:ascii="Calibri" w:hAnsi="Calibri" w:eastAsia="Calibri" w:cs="Calibri"/>
          <w:b w:val="1"/>
          <w:rtl w:val="0"/>
        </w:rPr>
        <w:t xml:space="preserve">Memorial Union</w:t>
      </w:r>
    </w:p>
    <w:p xmlns:wp14="http://schemas.microsoft.com/office/word/2010/wordml" w:rsidRPr="00000000" w:rsidR="00000000" w:rsidDel="00000000" w:rsidP="00000000" w:rsidRDefault="00000000" w14:paraId="000000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Calibri" w:hAnsi="Calibri" w:eastAsia="Calibri" w:cs="Calibri"/>
        </w:rPr>
      </w:pPr>
      <w:r w:rsidRPr="00000000" w:rsidDel="00000000" w:rsidR="00000000">
        <w:rPr>
          <w:rFonts w:ascii="Calibri" w:hAnsi="Calibri" w:eastAsia="Calibri" w:cs="Calibri"/>
          <w:rtl w:val="0"/>
        </w:rPr>
        <w:t xml:space="preserve">Deb Mott, Director</w:t>
      </w:r>
    </w:p>
    <w:p xmlns:wp14="http://schemas.microsoft.com/office/word/2010/wordml" w:rsidRPr="00000000" w:rsidR="00000000" w:rsidDel="00000000" w:rsidP="00000000" w:rsidRDefault="00000000" w14:paraId="000000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2.199859619140625" w:right="680.1412963867188" w:firstLine="14.740142822265625"/>
        <w:jc w:val="left"/>
        <w:rPr>
          <w:rFonts w:ascii="Times New Roman" w:hAnsi="Times New Roman" w:eastAsia="Times New Roman" w:cs="Times New Roman"/>
          <w:b w:val="0"/>
          <w:i w:val="1"/>
          <w:smallCaps w:val="0"/>
          <w:strike w:val="0"/>
          <w:color w:val="000000"/>
          <w:sz w:val="20"/>
          <w:szCs w:val="20"/>
          <w:u w:val="none"/>
          <w:shd w:val="clear" w:fill="auto"/>
          <w:vertAlign w:val="baseline"/>
        </w:rPr>
      </w:pPr>
      <w:r w:rsidRPr="00000000" w:rsidDel="00000000" w:rsidR="00000000">
        <w:rPr>
          <w:rFonts w:ascii="Calibri" w:hAnsi="Calibri" w:eastAsia="Calibri" w:cs="Calibri"/>
          <w:rtl w:val="0"/>
        </w:rPr>
        <w:t xml:space="preserve">Date:______________________________</w:t>
      </w:r>
      <w:r w:rsidRPr="00000000" w:rsidDel="00000000" w:rsidR="00000000">
        <w:rPr>
          <w:rtl w:val="0"/>
        </w:rPr>
      </w:r>
    </w:p>
    <w:sectPr>
      <w:pgSz w:w="12240" w:h="15840" w:orient="portrait"/>
      <w:pgMar w:top="855" w:right="1410" w:bottom="1143" w:left="1440" w:header="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353B796"/>
  <w15:docId w15:val="{F3701F4B-EC04-459B-B131-24B529F644AD}"/>
  <w:rsids>
    <w:rsidRoot w:val="5BA46B07"/>
    <w:rsid w:val="5BA46B0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